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93E" w:rsidRPr="0075693E" w:rsidRDefault="0075693E" w:rsidP="0075693E">
      <w:pPr>
        <w:pStyle w:val="a3"/>
        <w:jc w:val="center"/>
        <w:rPr>
          <w:rFonts w:ascii="Liberation Serif" w:hAnsi="Liberation Serif"/>
          <w:b/>
          <w:color w:val="FF0000"/>
          <w:sz w:val="28"/>
          <w:szCs w:val="28"/>
        </w:rPr>
      </w:pPr>
      <w:r>
        <w:rPr>
          <w:rFonts w:ascii="Liberation Serif" w:hAnsi="Liberation Serif"/>
          <w:b/>
          <w:color w:val="FF0000"/>
          <w:sz w:val="28"/>
          <w:szCs w:val="28"/>
        </w:rPr>
        <w:t xml:space="preserve">ЛИЧНАЯ </w:t>
      </w:r>
      <w:r w:rsidRPr="0075693E">
        <w:rPr>
          <w:rFonts w:ascii="Liberation Serif" w:hAnsi="Liberation Serif"/>
          <w:b/>
          <w:color w:val="FF0000"/>
          <w:sz w:val="28"/>
          <w:szCs w:val="28"/>
        </w:rPr>
        <w:t>АНТИТЕРРОРИСТИЧЕСКАЯ БЕЗОПАСНОСТЬ</w:t>
      </w:r>
    </w:p>
    <w:p w:rsidR="0075693E" w:rsidRDefault="0075693E" w:rsidP="0075693E">
      <w:pPr>
        <w:pStyle w:val="a3"/>
        <w:jc w:val="both"/>
        <w:rPr>
          <w:rFonts w:ascii="Liberation Serif" w:hAnsi="Liberation Serif"/>
          <w:sz w:val="28"/>
          <w:szCs w:val="28"/>
        </w:rPr>
      </w:pPr>
    </w:p>
    <w:p w:rsidR="0075693E" w:rsidRDefault="0075693E" w:rsidP="0075693E">
      <w:pPr>
        <w:pStyle w:val="a3"/>
        <w:jc w:val="center"/>
        <w:rPr>
          <w:rFonts w:ascii="Liberation Serif" w:hAnsi="Liberation Serif"/>
          <w:i/>
          <w:color w:val="FF0000"/>
          <w:sz w:val="28"/>
          <w:szCs w:val="28"/>
        </w:rPr>
      </w:pPr>
      <w:r w:rsidRPr="0075693E">
        <w:rPr>
          <w:rFonts w:ascii="Liberation Serif" w:hAnsi="Liberation Serif"/>
          <w:i/>
          <w:color w:val="FF0000"/>
          <w:sz w:val="28"/>
          <w:szCs w:val="28"/>
        </w:rPr>
        <w:t>ЛИЧНАЯ БЕЗОПАСНОСТЬ</w:t>
      </w:r>
    </w:p>
    <w:p w:rsidR="0075693E" w:rsidRPr="0075693E" w:rsidRDefault="0075693E" w:rsidP="0075693E">
      <w:pPr>
        <w:pStyle w:val="a3"/>
        <w:jc w:val="center"/>
        <w:rPr>
          <w:rFonts w:ascii="Liberation Serif" w:hAnsi="Liberation Serif"/>
          <w:i/>
          <w:color w:val="FF0000"/>
          <w:sz w:val="28"/>
          <w:szCs w:val="28"/>
        </w:rPr>
      </w:pPr>
    </w:p>
    <w:p w:rsidR="0075693E" w:rsidRPr="0075693E" w:rsidRDefault="0075693E" w:rsidP="0075693E">
      <w:pPr>
        <w:pStyle w:val="a3"/>
        <w:ind w:firstLine="708"/>
        <w:jc w:val="both"/>
        <w:rPr>
          <w:rFonts w:ascii="Liberation Serif" w:hAnsi="Liberation Serif"/>
          <w:sz w:val="28"/>
          <w:szCs w:val="28"/>
        </w:rPr>
      </w:pPr>
      <w:r>
        <w:rPr>
          <w:rFonts w:ascii="Liberation Serif" w:hAnsi="Liberation Serif"/>
          <w:sz w:val="28"/>
          <w:szCs w:val="28"/>
        </w:rPr>
        <w:t>Уважаемые жители Каменского района п</w:t>
      </w:r>
      <w:r w:rsidRPr="0075693E">
        <w:rPr>
          <w:rFonts w:ascii="Liberation Serif" w:hAnsi="Liberation Serif"/>
          <w:sz w:val="28"/>
          <w:szCs w:val="28"/>
        </w:rPr>
        <w:t>рочтите эти рекомендации специалистов по борьбе с терроризмом</w:t>
      </w:r>
    </w:p>
    <w:p w:rsidR="0075693E" w:rsidRPr="0075693E" w:rsidRDefault="0075693E" w:rsidP="0075693E">
      <w:pPr>
        <w:pStyle w:val="a3"/>
        <w:ind w:firstLine="708"/>
        <w:jc w:val="both"/>
        <w:rPr>
          <w:rFonts w:ascii="Liberation Serif" w:hAnsi="Liberation Serif"/>
          <w:sz w:val="28"/>
          <w:szCs w:val="28"/>
        </w:rPr>
      </w:pPr>
      <w:r w:rsidRPr="0075693E">
        <w:rPr>
          <w:rFonts w:ascii="Liberation Serif" w:hAnsi="Liberation Serif"/>
          <w:sz w:val="28"/>
          <w:szCs w:val="28"/>
        </w:rPr>
        <w:t>В опасной ситуации эти рекомендации помогут Вам спасти собственную жизнь и жизнь Ваших близких!</w:t>
      </w:r>
    </w:p>
    <w:p w:rsidR="0075693E" w:rsidRDefault="0075693E" w:rsidP="0075693E">
      <w:pPr>
        <w:pStyle w:val="a3"/>
        <w:jc w:val="both"/>
        <w:rPr>
          <w:rFonts w:ascii="Liberation Serif" w:hAnsi="Liberation Serif"/>
          <w:sz w:val="28"/>
          <w:szCs w:val="28"/>
        </w:rPr>
      </w:pPr>
    </w:p>
    <w:p w:rsidR="0075693E" w:rsidRDefault="0075693E" w:rsidP="0075693E">
      <w:pPr>
        <w:pStyle w:val="a3"/>
        <w:jc w:val="center"/>
        <w:rPr>
          <w:rFonts w:ascii="Liberation Serif" w:hAnsi="Liberation Serif"/>
          <w:i/>
          <w:color w:val="FF0000"/>
          <w:sz w:val="28"/>
          <w:szCs w:val="28"/>
        </w:rPr>
      </w:pPr>
      <w:r w:rsidRPr="0075693E">
        <w:rPr>
          <w:rFonts w:ascii="Liberation Serif" w:hAnsi="Liberation Serif"/>
          <w:i/>
          <w:color w:val="FF0000"/>
          <w:sz w:val="28"/>
          <w:szCs w:val="28"/>
        </w:rPr>
        <w:t>ОБЩИЕ РЕКОМЕНДАЦИИ</w:t>
      </w:r>
    </w:p>
    <w:p w:rsidR="003B136D" w:rsidRPr="0075693E" w:rsidRDefault="003B136D" w:rsidP="0075693E">
      <w:pPr>
        <w:pStyle w:val="a3"/>
        <w:jc w:val="center"/>
        <w:rPr>
          <w:rFonts w:ascii="Liberation Serif" w:hAnsi="Liberation Serif"/>
          <w:i/>
          <w:color w:val="FF0000"/>
          <w:sz w:val="28"/>
          <w:szCs w:val="28"/>
        </w:rPr>
      </w:pPr>
    </w:p>
    <w:p w:rsidR="0075693E" w:rsidRPr="0075693E" w:rsidRDefault="0075693E" w:rsidP="0075693E">
      <w:pPr>
        <w:pStyle w:val="a3"/>
        <w:ind w:firstLine="708"/>
        <w:jc w:val="both"/>
        <w:rPr>
          <w:rFonts w:ascii="Liberation Serif" w:hAnsi="Liberation Serif"/>
          <w:sz w:val="28"/>
          <w:szCs w:val="28"/>
        </w:rPr>
      </w:pPr>
      <w:r w:rsidRPr="0075693E">
        <w:rPr>
          <w:rFonts w:ascii="Liberation Serif" w:hAnsi="Liberation Serif"/>
          <w:sz w:val="28"/>
          <w:szCs w:val="28"/>
        </w:rPr>
        <w:t>К террористическому акту невозможно подготовиться заранее. Его можно попытаться предотвратить или минимизировать его последствия.</w:t>
      </w:r>
    </w:p>
    <w:p w:rsidR="0075693E" w:rsidRPr="0075693E" w:rsidRDefault="0075693E" w:rsidP="0075693E">
      <w:pPr>
        <w:pStyle w:val="a3"/>
        <w:ind w:firstLine="708"/>
        <w:jc w:val="both"/>
        <w:rPr>
          <w:rFonts w:ascii="Liberation Serif" w:hAnsi="Liberation Serif"/>
          <w:sz w:val="28"/>
          <w:szCs w:val="28"/>
        </w:rPr>
      </w:pPr>
      <w:r w:rsidRPr="0075693E">
        <w:rPr>
          <w:rFonts w:ascii="Liberation Serif" w:hAnsi="Liberation Serif"/>
          <w:sz w:val="28"/>
          <w:szCs w:val="28"/>
        </w:rPr>
        <w:t>Следует проявлять особую осторожность на многолюдных мероприятиях с тысячами участников, в популярных развлекательных заведениях, гипермаркетах, в аэропортах и на вокзалах.</w:t>
      </w:r>
    </w:p>
    <w:p w:rsidR="0075693E" w:rsidRPr="0075693E" w:rsidRDefault="0075693E" w:rsidP="0075693E">
      <w:pPr>
        <w:pStyle w:val="a3"/>
        <w:ind w:firstLine="708"/>
        <w:jc w:val="both"/>
        <w:rPr>
          <w:rFonts w:ascii="Liberation Serif" w:hAnsi="Liberation Serif"/>
          <w:sz w:val="28"/>
          <w:szCs w:val="28"/>
        </w:rPr>
      </w:pPr>
      <w:r w:rsidRPr="0075693E">
        <w:rPr>
          <w:rFonts w:ascii="Liberation Serif" w:hAnsi="Liberation Serif"/>
          <w:sz w:val="28"/>
          <w:szCs w:val="28"/>
        </w:rPr>
        <w:t>· Обращайте внимание на подозрительных людей, предметы, на любые подозрительные ме­лочи. Сообщайте обо всем подозрительном</w:t>
      </w:r>
      <w:r>
        <w:rPr>
          <w:rFonts w:ascii="Liberation Serif" w:hAnsi="Liberation Serif"/>
          <w:sz w:val="28"/>
          <w:szCs w:val="28"/>
        </w:rPr>
        <w:t>,</w:t>
      </w:r>
      <w:r w:rsidRPr="0075693E">
        <w:rPr>
          <w:rFonts w:ascii="Liberation Serif" w:hAnsi="Liberation Serif"/>
          <w:sz w:val="28"/>
          <w:szCs w:val="28"/>
        </w:rPr>
        <w:t xml:space="preserve"> сотрудникам правоохранительных органов;</w:t>
      </w:r>
    </w:p>
    <w:p w:rsidR="0075693E" w:rsidRPr="0075693E" w:rsidRDefault="0075693E" w:rsidP="0075693E">
      <w:pPr>
        <w:pStyle w:val="a3"/>
        <w:ind w:firstLine="708"/>
        <w:jc w:val="both"/>
        <w:rPr>
          <w:rFonts w:ascii="Liberation Serif" w:hAnsi="Liberation Serif"/>
          <w:sz w:val="28"/>
          <w:szCs w:val="28"/>
        </w:rPr>
      </w:pPr>
      <w:r w:rsidRPr="0075693E">
        <w:rPr>
          <w:rFonts w:ascii="Liberation Serif" w:hAnsi="Liberation Serif"/>
          <w:sz w:val="28"/>
          <w:szCs w:val="28"/>
        </w:rPr>
        <w:t>· Обращайте особое внимание на появление незнакомых лиц и автомобилей, разгрузку мешков и ящиков;</w:t>
      </w:r>
    </w:p>
    <w:p w:rsidR="0075693E" w:rsidRPr="0075693E" w:rsidRDefault="0075693E" w:rsidP="0075693E">
      <w:pPr>
        <w:pStyle w:val="a3"/>
        <w:ind w:firstLine="708"/>
        <w:jc w:val="both"/>
        <w:rPr>
          <w:rFonts w:ascii="Liberation Serif" w:hAnsi="Liberation Serif"/>
          <w:sz w:val="28"/>
          <w:szCs w:val="28"/>
        </w:rPr>
      </w:pPr>
      <w:r w:rsidRPr="0075693E">
        <w:rPr>
          <w:rFonts w:ascii="Liberation Serif" w:hAnsi="Liberation Serif"/>
          <w:sz w:val="28"/>
          <w:szCs w:val="28"/>
        </w:rPr>
        <w:t xml:space="preserve">· При обнаружении брошенного, разукомплектованного, длительное время не </w:t>
      </w:r>
      <w:proofErr w:type="spellStart"/>
      <w:r w:rsidRPr="0075693E">
        <w:rPr>
          <w:rFonts w:ascii="Liberation Serif" w:hAnsi="Liberation Serif"/>
          <w:sz w:val="28"/>
          <w:szCs w:val="28"/>
        </w:rPr>
        <w:t>эксплуатирующегося</w:t>
      </w:r>
      <w:proofErr w:type="spellEnd"/>
      <w:r w:rsidRPr="0075693E">
        <w:rPr>
          <w:rFonts w:ascii="Liberation Serif" w:hAnsi="Liberation Serif"/>
          <w:sz w:val="28"/>
          <w:szCs w:val="28"/>
        </w:rPr>
        <w:t xml:space="preserve"> транспорта сообщайте об этом в </w:t>
      </w:r>
      <w:r>
        <w:rPr>
          <w:rFonts w:ascii="Liberation Serif" w:hAnsi="Liberation Serif"/>
          <w:sz w:val="28"/>
          <w:szCs w:val="28"/>
        </w:rPr>
        <w:t>сельский районные</w:t>
      </w:r>
      <w:r w:rsidRPr="0075693E">
        <w:rPr>
          <w:rFonts w:ascii="Liberation Serif" w:hAnsi="Liberation Serif"/>
          <w:sz w:val="28"/>
          <w:szCs w:val="28"/>
        </w:rPr>
        <w:t xml:space="preserve"> администрации, в органы местного самоуправления;</w:t>
      </w:r>
    </w:p>
    <w:p w:rsidR="0075693E" w:rsidRPr="0075693E" w:rsidRDefault="0075693E" w:rsidP="0075693E">
      <w:pPr>
        <w:pStyle w:val="a3"/>
        <w:ind w:firstLine="708"/>
        <w:jc w:val="both"/>
        <w:rPr>
          <w:rFonts w:ascii="Liberation Serif" w:hAnsi="Liberation Serif"/>
          <w:sz w:val="28"/>
          <w:szCs w:val="28"/>
        </w:rPr>
      </w:pPr>
      <w:r w:rsidRPr="0075693E">
        <w:rPr>
          <w:rFonts w:ascii="Liberation Serif" w:hAnsi="Liberation Serif"/>
          <w:sz w:val="28"/>
          <w:szCs w:val="28"/>
        </w:rPr>
        <w:t>· Никогда не принимайте от незнакомцев пакеты и сумки, не оставляйте свой багаж без присмотра;</w:t>
      </w:r>
    </w:p>
    <w:p w:rsidR="0075693E" w:rsidRPr="0075693E" w:rsidRDefault="0075693E" w:rsidP="0075693E">
      <w:pPr>
        <w:pStyle w:val="a3"/>
        <w:ind w:firstLine="708"/>
        <w:jc w:val="both"/>
        <w:rPr>
          <w:rFonts w:ascii="Liberation Serif" w:hAnsi="Liberation Serif"/>
          <w:sz w:val="28"/>
          <w:szCs w:val="28"/>
        </w:rPr>
      </w:pPr>
      <w:r w:rsidRPr="0075693E">
        <w:rPr>
          <w:rFonts w:ascii="Liberation Serif" w:hAnsi="Liberation Serif"/>
          <w:sz w:val="28"/>
          <w:szCs w:val="28"/>
        </w:rPr>
        <w:t>· Всегда узнавайте, где находятся резервные выходы из помещения;</w:t>
      </w:r>
    </w:p>
    <w:p w:rsidR="0075693E" w:rsidRPr="0075693E" w:rsidRDefault="0075693E" w:rsidP="0075693E">
      <w:pPr>
        <w:pStyle w:val="a3"/>
        <w:ind w:firstLine="708"/>
        <w:jc w:val="both"/>
        <w:rPr>
          <w:rFonts w:ascii="Liberation Serif" w:hAnsi="Liberation Serif"/>
          <w:sz w:val="28"/>
          <w:szCs w:val="28"/>
        </w:rPr>
      </w:pPr>
      <w:r w:rsidRPr="0075693E">
        <w:rPr>
          <w:rFonts w:ascii="Liberation Serif" w:hAnsi="Liberation Serif"/>
          <w:sz w:val="28"/>
          <w:szCs w:val="28"/>
        </w:rPr>
        <w:t>· Если произошел взрыв, пожар, землетрясение, не пользуйтесь лифтом;</w:t>
      </w:r>
    </w:p>
    <w:p w:rsidR="0075693E" w:rsidRPr="0075693E" w:rsidRDefault="0075693E" w:rsidP="0075693E">
      <w:pPr>
        <w:pStyle w:val="a3"/>
        <w:ind w:firstLine="708"/>
        <w:jc w:val="both"/>
        <w:rPr>
          <w:rFonts w:ascii="Liberation Serif" w:hAnsi="Liberation Serif"/>
          <w:sz w:val="28"/>
          <w:szCs w:val="28"/>
        </w:rPr>
      </w:pPr>
      <w:r w:rsidRPr="0075693E">
        <w:rPr>
          <w:rFonts w:ascii="Liberation Serif" w:hAnsi="Liberation Serif"/>
          <w:sz w:val="28"/>
          <w:szCs w:val="28"/>
        </w:rPr>
        <w:t>· Старайтесь не поддаваться панике, что бы ни произошло.</w:t>
      </w:r>
    </w:p>
    <w:p w:rsidR="0075693E" w:rsidRDefault="0075693E" w:rsidP="0075693E">
      <w:pPr>
        <w:pStyle w:val="a3"/>
        <w:jc w:val="both"/>
        <w:rPr>
          <w:rFonts w:ascii="Liberation Serif" w:hAnsi="Liberation Serif"/>
          <w:sz w:val="28"/>
          <w:szCs w:val="28"/>
        </w:rPr>
      </w:pPr>
    </w:p>
    <w:p w:rsidR="0075693E" w:rsidRDefault="0075693E" w:rsidP="0075693E">
      <w:pPr>
        <w:pStyle w:val="a3"/>
        <w:jc w:val="center"/>
        <w:rPr>
          <w:rFonts w:ascii="Liberation Serif" w:hAnsi="Liberation Serif"/>
          <w:i/>
          <w:color w:val="FF0000"/>
          <w:sz w:val="28"/>
          <w:szCs w:val="28"/>
        </w:rPr>
      </w:pPr>
      <w:r w:rsidRPr="0075693E">
        <w:rPr>
          <w:rFonts w:ascii="Liberation Serif" w:hAnsi="Liberation Serif"/>
          <w:i/>
          <w:color w:val="FF0000"/>
          <w:sz w:val="28"/>
          <w:szCs w:val="28"/>
        </w:rPr>
        <w:t>ЧТО НАДО И ЧЕГО НЕ НАДО ДЕЛАТЬ ПРИ ПРИМЕНЕНИИ ЗЛОУМЫШЛЕННИКАМИ ВЗРЫВНЫХ УСТРОЙСТВ</w:t>
      </w:r>
    </w:p>
    <w:p w:rsidR="0075693E" w:rsidRPr="0075693E" w:rsidRDefault="0075693E" w:rsidP="0075693E">
      <w:pPr>
        <w:pStyle w:val="a3"/>
        <w:jc w:val="center"/>
        <w:rPr>
          <w:rFonts w:ascii="Liberation Serif" w:hAnsi="Liberation Serif"/>
          <w:i/>
          <w:color w:val="FF0000"/>
          <w:sz w:val="28"/>
          <w:szCs w:val="28"/>
        </w:rPr>
      </w:pPr>
    </w:p>
    <w:p w:rsidR="0075693E" w:rsidRPr="0075693E" w:rsidRDefault="0075693E" w:rsidP="0075693E">
      <w:pPr>
        <w:pStyle w:val="a3"/>
        <w:ind w:firstLine="708"/>
        <w:jc w:val="both"/>
        <w:rPr>
          <w:rFonts w:ascii="Liberation Serif" w:hAnsi="Liberation Serif"/>
          <w:sz w:val="28"/>
          <w:szCs w:val="28"/>
        </w:rPr>
      </w:pPr>
      <w:r w:rsidRPr="0075693E">
        <w:rPr>
          <w:rFonts w:ascii="Liberation Serif" w:hAnsi="Liberation Serif"/>
          <w:sz w:val="28"/>
          <w:szCs w:val="28"/>
        </w:rPr>
        <w:t>Самодельные взрывные устройства в повседневной жизни не бросаются в глаза.</w:t>
      </w:r>
    </w:p>
    <w:p w:rsidR="0075693E" w:rsidRPr="0075693E" w:rsidRDefault="0075693E" w:rsidP="0075693E">
      <w:pPr>
        <w:pStyle w:val="a3"/>
        <w:ind w:firstLine="708"/>
        <w:jc w:val="both"/>
        <w:rPr>
          <w:rFonts w:ascii="Liberation Serif" w:hAnsi="Liberation Serif"/>
          <w:sz w:val="28"/>
          <w:szCs w:val="28"/>
        </w:rPr>
      </w:pPr>
      <w:r w:rsidRPr="0075693E">
        <w:rPr>
          <w:rFonts w:ascii="Liberation Serif" w:hAnsi="Liberation Serif"/>
          <w:sz w:val="28"/>
          <w:szCs w:val="28"/>
        </w:rPr>
        <w:t>Помните: внешний вид предмета может скрывать его настоящее назначение. В качестве камуфляжа для самодельных взрывных устройств используются самые обычные бытовые предметы: сумки, пакеты, коробки, игрушки, банки из</w:t>
      </w:r>
      <w:r>
        <w:rPr>
          <w:rFonts w:ascii="Liberation Serif" w:hAnsi="Liberation Serif"/>
          <w:sz w:val="28"/>
          <w:szCs w:val="28"/>
        </w:rPr>
        <w:t>-</w:t>
      </w:r>
      <w:r w:rsidRPr="0075693E">
        <w:rPr>
          <w:rFonts w:ascii="Liberation Serif" w:hAnsi="Liberation Serif"/>
          <w:sz w:val="28"/>
          <w:szCs w:val="28"/>
        </w:rPr>
        <w:t>под пива, пакеты из-под сока, сотовые телефоны и</w:t>
      </w:r>
      <w:r>
        <w:rPr>
          <w:rFonts w:ascii="Liberation Serif" w:hAnsi="Liberation Serif"/>
          <w:sz w:val="28"/>
          <w:szCs w:val="28"/>
        </w:rPr>
        <w:t xml:space="preserve"> </w:t>
      </w:r>
      <w:r w:rsidRPr="0075693E">
        <w:rPr>
          <w:rFonts w:ascii="Liberation Serif" w:hAnsi="Liberation Serif"/>
          <w:sz w:val="28"/>
          <w:szCs w:val="28"/>
        </w:rPr>
        <w:t>т. п.</w:t>
      </w:r>
    </w:p>
    <w:p w:rsidR="0075693E" w:rsidRPr="0075693E" w:rsidRDefault="0075693E" w:rsidP="0075693E">
      <w:pPr>
        <w:pStyle w:val="a3"/>
        <w:ind w:firstLine="708"/>
        <w:jc w:val="both"/>
        <w:rPr>
          <w:rFonts w:ascii="Liberation Serif" w:hAnsi="Liberation Serif"/>
          <w:sz w:val="28"/>
          <w:szCs w:val="28"/>
        </w:rPr>
      </w:pPr>
      <w:r w:rsidRPr="0075693E">
        <w:rPr>
          <w:rFonts w:ascii="Liberation Serif" w:hAnsi="Liberation Serif"/>
          <w:sz w:val="28"/>
          <w:szCs w:val="28"/>
        </w:rPr>
        <w:t>Общественный транспорт и места массового посещения граждан привлекательны для злоумышленников, использующих взрывные устройства, так как взрывы в них приводят к максимальному числу жертв.</w:t>
      </w:r>
    </w:p>
    <w:p w:rsidR="0075693E" w:rsidRPr="0075693E" w:rsidRDefault="0075693E" w:rsidP="0075693E">
      <w:pPr>
        <w:pStyle w:val="a3"/>
        <w:ind w:firstLine="708"/>
        <w:jc w:val="both"/>
        <w:rPr>
          <w:rFonts w:ascii="Liberation Serif" w:hAnsi="Liberation Serif"/>
          <w:sz w:val="28"/>
          <w:szCs w:val="28"/>
        </w:rPr>
      </w:pPr>
      <w:r w:rsidRPr="0075693E">
        <w:rPr>
          <w:rFonts w:ascii="Liberation Serif" w:hAnsi="Liberation Serif"/>
          <w:sz w:val="28"/>
          <w:szCs w:val="28"/>
        </w:rPr>
        <w:t xml:space="preserve">Каждый день Вы минимум два раза проходите парадную дома, в котором живете. При этом обращайте внимание на посторонние предметы, находящиеся в парадной. Чем лучше контролируется доступ в подвал Вашего </w:t>
      </w:r>
      <w:r w:rsidRPr="0075693E">
        <w:rPr>
          <w:rFonts w:ascii="Liberation Serif" w:hAnsi="Liberation Serif"/>
          <w:sz w:val="28"/>
          <w:szCs w:val="28"/>
        </w:rPr>
        <w:lastRenderedPageBreak/>
        <w:t>дома, тем труднее потенциальным террористам разместить там взрывные устройства.</w:t>
      </w:r>
    </w:p>
    <w:p w:rsidR="0075693E" w:rsidRDefault="0075693E" w:rsidP="0075693E">
      <w:pPr>
        <w:pStyle w:val="a3"/>
        <w:jc w:val="both"/>
        <w:rPr>
          <w:rFonts w:ascii="Liberation Serif" w:hAnsi="Liberation Serif"/>
          <w:sz w:val="28"/>
          <w:szCs w:val="28"/>
        </w:rPr>
      </w:pPr>
    </w:p>
    <w:p w:rsidR="0075693E" w:rsidRDefault="0075693E" w:rsidP="0075693E">
      <w:pPr>
        <w:pStyle w:val="a3"/>
        <w:jc w:val="center"/>
        <w:rPr>
          <w:rFonts w:ascii="Liberation Serif" w:hAnsi="Liberation Serif"/>
          <w:i/>
          <w:color w:val="FF0000"/>
          <w:sz w:val="28"/>
          <w:szCs w:val="28"/>
        </w:rPr>
      </w:pPr>
      <w:r w:rsidRPr="0075693E">
        <w:rPr>
          <w:rFonts w:ascii="Liberation Serif" w:hAnsi="Liberation Serif"/>
          <w:i/>
          <w:color w:val="FF0000"/>
          <w:sz w:val="28"/>
          <w:szCs w:val="28"/>
        </w:rPr>
        <w:t>В СЛУЧАЕ ОБНАРУЖЕНИЯ ПОДОЗРИТЕЛЬНОГО ПРЕДМЕТА:</w:t>
      </w:r>
    </w:p>
    <w:p w:rsidR="0075693E" w:rsidRPr="0075693E" w:rsidRDefault="0075693E" w:rsidP="0075693E">
      <w:pPr>
        <w:pStyle w:val="a3"/>
        <w:jc w:val="center"/>
        <w:rPr>
          <w:rFonts w:ascii="Liberation Serif" w:hAnsi="Liberation Serif"/>
          <w:i/>
          <w:color w:val="FF0000"/>
          <w:sz w:val="28"/>
          <w:szCs w:val="28"/>
        </w:rPr>
      </w:pPr>
    </w:p>
    <w:p w:rsidR="0075693E" w:rsidRPr="0075693E" w:rsidRDefault="0075693E" w:rsidP="0075693E">
      <w:pPr>
        <w:pStyle w:val="a3"/>
        <w:ind w:firstLine="708"/>
        <w:jc w:val="both"/>
        <w:rPr>
          <w:rFonts w:ascii="Liberation Serif" w:hAnsi="Liberation Serif"/>
          <w:sz w:val="28"/>
          <w:szCs w:val="28"/>
        </w:rPr>
      </w:pPr>
      <w:r w:rsidRPr="0075693E">
        <w:rPr>
          <w:rFonts w:ascii="Liberation Serif" w:hAnsi="Liberation Serif"/>
          <w:sz w:val="28"/>
          <w:szCs w:val="28"/>
        </w:rPr>
        <w:t xml:space="preserve">· ни в коем случае самостоятельно не обследуйте его, не пытайтесь заглянуть внутрь, не трогайте, не передвигайте обнаруженный предмет </w:t>
      </w:r>
      <w:r>
        <w:rPr>
          <w:rFonts w:ascii="Liberation Serif" w:hAnsi="Liberation Serif"/>
          <w:sz w:val="28"/>
          <w:szCs w:val="28"/>
        </w:rPr>
        <w:t>-</w:t>
      </w:r>
      <w:r w:rsidRPr="0075693E">
        <w:rPr>
          <w:rFonts w:ascii="Liberation Serif" w:hAnsi="Liberation Serif"/>
          <w:sz w:val="28"/>
          <w:szCs w:val="28"/>
        </w:rPr>
        <w:t xml:space="preserve"> это может привести к его взрыву;</w:t>
      </w:r>
    </w:p>
    <w:p w:rsidR="0075693E" w:rsidRDefault="0075693E" w:rsidP="0075693E">
      <w:pPr>
        <w:pStyle w:val="a3"/>
        <w:ind w:firstLine="708"/>
        <w:jc w:val="both"/>
        <w:rPr>
          <w:rFonts w:ascii="Liberation Serif" w:hAnsi="Liberation Serif"/>
          <w:sz w:val="28"/>
          <w:szCs w:val="28"/>
        </w:rPr>
      </w:pPr>
      <w:r w:rsidRPr="0075693E">
        <w:rPr>
          <w:rFonts w:ascii="Liberation Serif" w:hAnsi="Liberation Serif"/>
          <w:sz w:val="28"/>
          <w:szCs w:val="28"/>
        </w:rPr>
        <w:t>· максимально быстро сообщите об обнаруженном подозрительном предмете в правоохранительные органы, водителю или машинисту транспорта, в котором Вы едете.</w:t>
      </w:r>
    </w:p>
    <w:p w:rsidR="0075693E" w:rsidRPr="0075693E" w:rsidRDefault="0075693E" w:rsidP="0075693E">
      <w:pPr>
        <w:pStyle w:val="a3"/>
        <w:ind w:firstLine="708"/>
        <w:jc w:val="both"/>
        <w:rPr>
          <w:rFonts w:ascii="Liberation Serif" w:hAnsi="Liberation Serif"/>
          <w:sz w:val="28"/>
          <w:szCs w:val="28"/>
        </w:rPr>
      </w:pPr>
    </w:p>
    <w:p w:rsidR="0075693E" w:rsidRPr="0075693E" w:rsidRDefault="0075693E" w:rsidP="0075693E">
      <w:pPr>
        <w:pStyle w:val="a3"/>
        <w:ind w:firstLine="708"/>
        <w:jc w:val="both"/>
        <w:rPr>
          <w:rFonts w:ascii="Liberation Serif" w:hAnsi="Liberation Serif"/>
          <w:sz w:val="28"/>
          <w:szCs w:val="28"/>
        </w:rPr>
      </w:pPr>
      <w:r w:rsidRPr="0075693E">
        <w:rPr>
          <w:rFonts w:ascii="Liberation Serif" w:hAnsi="Liberation Serif"/>
          <w:color w:val="FF0000"/>
          <w:sz w:val="28"/>
          <w:szCs w:val="28"/>
          <w:u w:val="single"/>
        </w:rPr>
        <w:t>РОДИТЕЛИ!</w:t>
      </w:r>
      <w:r w:rsidRPr="0075693E">
        <w:rPr>
          <w:rFonts w:ascii="Liberation Serif" w:hAnsi="Liberation Serif"/>
          <w:color w:val="FF0000"/>
          <w:sz w:val="28"/>
          <w:szCs w:val="28"/>
        </w:rPr>
        <w:t xml:space="preserve"> </w:t>
      </w:r>
      <w:r w:rsidRPr="0075693E">
        <w:rPr>
          <w:rFonts w:ascii="Liberation Serif" w:hAnsi="Liberation Serif"/>
          <w:sz w:val="28"/>
          <w:szCs w:val="28"/>
        </w:rPr>
        <w:t>Вы отвечаете за жизнь и здоровье Ваших детей. Разъясните детям, что любой предмет, найденный на улице, в парадной или транспорте, может представлять опасность для жизни!</w:t>
      </w:r>
    </w:p>
    <w:p w:rsidR="0075693E" w:rsidRDefault="0075693E" w:rsidP="0075693E">
      <w:pPr>
        <w:pStyle w:val="a3"/>
        <w:ind w:firstLine="708"/>
        <w:jc w:val="both"/>
        <w:rPr>
          <w:rFonts w:ascii="Liberation Serif" w:hAnsi="Liberation Serif"/>
          <w:color w:val="FF0000"/>
          <w:sz w:val="28"/>
          <w:szCs w:val="28"/>
          <w:u w:val="single"/>
        </w:rPr>
      </w:pPr>
    </w:p>
    <w:p w:rsidR="0075693E" w:rsidRDefault="0075693E" w:rsidP="0075693E">
      <w:pPr>
        <w:pStyle w:val="a3"/>
        <w:ind w:firstLine="708"/>
        <w:jc w:val="center"/>
        <w:rPr>
          <w:rFonts w:ascii="Liberation Serif" w:hAnsi="Liberation Serif"/>
          <w:color w:val="FF0000"/>
          <w:sz w:val="28"/>
          <w:szCs w:val="28"/>
          <w:u w:val="single"/>
        </w:rPr>
      </w:pPr>
      <w:r w:rsidRPr="0075693E">
        <w:rPr>
          <w:rFonts w:ascii="Liberation Serif" w:hAnsi="Liberation Serif"/>
          <w:color w:val="FF0000"/>
          <w:sz w:val="28"/>
          <w:szCs w:val="28"/>
        </w:rPr>
        <w:t>ЕСЛИ ВЗРЫВА НЕ УДАЛОСЬ ИЗБЕЖАТЬ:</w:t>
      </w:r>
    </w:p>
    <w:p w:rsidR="0075693E" w:rsidRPr="0075693E" w:rsidRDefault="0075693E" w:rsidP="0075693E">
      <w:pPr>
        <w:pStyle w:val="a3"/>
        <w:ind w:firstLine="708"/>
        <w:jc w:val="center"/>
        <w:rPr>
          <w:rFonts w:ascii="Liberation Serif" w:hAnsi="Liberation Serif"/>
          <w:color w:val="FF0000"/>
          <w:sz w:val="28"/>
          <w:szCs w:val="28"/>
          <w:u w:val="single"/>
        </w:rPr>
      </w:pPr>
    </w:p>
    <w:p w:rsidR="0075693E" w:rsidRPr="0075693E" w:rsidRDefault="0075693E" w:rsidP="0075693E">
      <w:pPr>
        <w:pStyle w:val="a3"/>
        <w:jc w:val="both"/>
        <w:rPr>
          <w:rFonts w:ascii="Liberation Serif" w:hAnsi="Liberation Serif"/>
          <w:sz w:val="28"/>
          <w:szCs w:val="28"/>
        </w:rPr>
      </w:pPr>
      <w:r w:rsidRPr="0075693E">
        <w:rPr>
          <w:rFonts w:ascii="Liberation Serif" w:hAnsi="Liberation Serif"/>
          <w:sz w:val="28"/>
          <w:szCs w:val="28"/>
        </w:rPr>
        <w:t>· старайтесь не поддаваться панике, что бы ни произошло;</w:t>
      </w:r>
    </w:p>
    <w:p w:rsidR="0075693E" w:rsidRPr="0075693E" w:rsidRDefault="0075693E" w:rsidP="0075693E">
      <w:pPr>
        <w:pStyle w:val="a3"/>
        <w:jc w:val="both"/>
        <w:rPr>
          <w:rFonts w:ascii="Liberation Serif" w:hAnsi="Liberation Serif"/>
          <w:sz w:val="28"/>
          <w:szCs w:val="28"/>
        </w:rPr>
      </w:pPr>
      <w:r w:rsidRPr="0075693E">
        <w:rPr>
          <w:rFonts w:ascii="Liberation Serif" w:hAnsi="Liberation Serif"/>
          <w:sz w:val="28"/>
          <w:szCs w:val="28"/>
        </w:rPr>
        <w:t>· попытайтесь оказать помощь раненым;</w:t>
      </w:r>
    </w:p>
    <w:p w:rsidR="0075693E" w:rsidRPr="0075693E" w:rsidRDefault="0075693E" w:rsidP="0075693E">
      <w:pPr>
        <w:pStyle w:val="a3"/>
        <w:jc w:val="both"/>
        <w:rPr>
          <w:rFonts w:ascii="Liberation Serif" w:hAnsi="Liberation Serif"/>
          <w:sz w:val="28"/>
          <w:szCs w:val="28"/>
        </w:rPr>
      </w:pPr>
      <w:r w:rsidRPr="0075693E">
        <w:rPr>
          <w:rFonts w:ascii="Liberation Serif" w:hAnsi="Liberation Serif"/>
          <w:sz w:val="28"/>
          <w:szCs w:val="28"/>
        </w:rPr>
        <w:t>· эвакуироваться с места взрыва, пожара следует через заранее определенные выходы, никогда не пользуйтесь лифтом.</w:t>
      </w:r>
    </w:p>
    <w:p w:rsidR="0075693E" w:rsidRDefault="0075693E" w:rsidP="0075693E">
      <w:pPr>
        <w:pStyle w:val="a3"/>
        <w:jc w:val="both"/>
        <w:rPr>
          <w:rFonts w:ascii="Liberation Serif" w:hAnsi="Liberation Serif"/>
          <w:color w:val="FF0000"/>
          <w:sz w:val="28"/>
          <w:szCs w:val="28"/>
          <w:u w:val="single"/>
        </w:rPr>
      </w:pPr>
    </w:p>
    <w:p w:rsidR="0075693E" w:rsidRDefault="0075693E" w:rsidP="0075693E">
      <w:pPr>
        <w:pStyle w:val="a3"/>
        <w:jc w:val="center"/>
        <w:rPr>
          <w:rFonts w:ascii="Liberation Serif" w:hAnsi="Liberation Serif"/>
          <w:color w:val="FF0000"/>
          <w:sz w:val="28"/>
          <w:szCs w:val="28"/>
        </w:rPr>
      </w:pPr>
      <w:r w:rsidRPr="0075693E">
        <w:rPr>
          <w:rFonts w:ascii="Liberation Serif" w:hAnsi="Liberation Serif"/>
          <w:color w:val="FF0000"/>
          <w:sz w:val="28"/>
          <w:szCs w:val="28"/>
        </w:rPr>
        <w:t>ПРАВИЛА БЕЗОПАСНОГО ПОВЕДЕНИЯ В МЕСТАХ МАССОВОГО СКОПЛЕНИЯ ЛЮДЕЙ</w:t>
      </w:r>
    </w:p>
    <w:p w:rsidR="0075693E" w:rsidRPr="0075693E" w:rsidRDefault="0075693E" w:rsidP="0075693E">
      <w:pPr>
        <w:pStyle w:val="a3"/>
        <w:jc w:val="center"/>
        <w:rPr>
          <w:rFonts w:ascii="Liberation Serif" w:hAnsi="Liberation Serif"/>
          <w:color w:val="FF0000"/>
          <w:sz w:val="28"/>
          <w:szCs w:val="28"/>
        </w:rPr>
      </w:pPr>
    </w:p>
    <w:p w:rsidR="0075693E" w:rsidRPr="0075693E" w:rsidRDefault="0075693E" w:rsidP="0075693E">
      <w:pPr>
        <w:pStyle w:val="a3"/>
        <w:ind w:firstLine="708"/>
        <w:jc w:val="both"/>
        <w:rPr>
          <w:rFonts w:ascii="Liberation Serif" w:hAnsi="Liberation Serif"/>
          <w:sz w:val="28"/>
          <w:szCs w:val="28"/>
        </w:rPr>
      </w:pPr>
      <w:r w:rsidRPr="0075693E">
        <w:rPr>
          <w:rFonts w:ascii="Liberation Serif" w:hAnsi="Liberation Serif"/>
          <w:sz w:val="28"/>
          <w:szCs w:val="28"/>
        </w:rPr>
        <w:t>· Избегайте больших скоплений людей.</w:t>
      </w:r>
    </w:p>
    <w:p w:rsidR="0075693E" w:rsidRPr="0075693E" w:rsidRDefault="0075693E" w:rsidP="0075693E">
      <w:pPr>
        <w:pStyle w:val="a3"/>
        <w:ind w:firstLine="708"/>
        <w:jc w:val="both"/>
        <w:rPr>
          <w:rFonts w:ascii="Liberation Serif" w:hAnsi="Liberation Serif"/>
          <w:sz w:val="28"/>
          <w:szCs w:val="28"/>
        </w:rPr>
      </w:pPr>
      <w:r w:rsidRPr="0075693E">
        <w:rPr>
          <w:rFonts w:ascii="Liberation Serif" w:hAnsi="Liberation Serif"/>
          <w:sz w:val="28"/>
          <w:szCs w:val="28"/>
        </w:rPr>
        <w:t>· Не присоединяйтесь к толпе, как бы ни хотелось посмотреть на происходящие события.</w:t>
      </w:r>
    </w:p>
    <w:p w:rsidR="0075693E" w:rsidRPr="0075693E" w:rsidRDefault="0075693E" w:rsidP="0075693E">
      <w:pPr>
        <w:pStyle w:val="a3"/>
        <w:ind w:firstLine="708"/>
        <w:jc w:val="both"/>
        <w:rPr>
          <w:rFonts w:ascii="Liberation Serif" w:hAnsi="Liberation Serif"/>
          <w:sz w:val="28"/>
          <w:szCs w:val="28"/>
        </w:rPr>
      </w:pPr>
      <w:r w:rsidRPr="0075693E">
        <w:rPr>
          <w:rFonts w:ascii="Liberation Serif" w:hAnsi="Liberation Serif"/>
          <w:sz w:val="28"/>
          <w:szCs w:val="28"/>
        </w:rPr>
        <w:t>· Если оказались в толпе, позвольте ей нести вас, но попытайтесь выбраться из неё.</w:t>
      </w:r>
    </w:p>
    <w:p w:rsidR="0075693E" w:rsidRPr="0075693E" w:rsidRDefault="0075693E" w:rsidP="0075693E">
      <w:pPr>
        <w:pStyle w:val="a3"/>
        <w:ind w:firstLine="708"/>
        <w:jc w:val="both"/>
        <w:rPr>
          <w:rFonts w:ascii="Liberation Serif" w:hAnsi="Liberation Serif"/>
          <w:sz w:val="28"/>
          <w:szCs w:val="28"/>
        </w:rPr>
      </w:pPr>
      <w:r w:rsidRPr="0075693E">
        <w:rPr>
          <w:rFonts w:ascii="Liberation Serif" w:hAnsi="Liberation Serif"/>
          <w:sz w:val="28"/>
          <w:szCs w:val="28"/>
        </w:rPr>
        <w:t>· Глубоко вдохните и разведите согнутые в локтях руки чуть в стороны, чтобы грудная клетка не была сдавлена.</w:t>
      </w:r>
    </w:p>
    <w:p w:rsidR="0075693E" w:rsidRPr="0075693E" w:rsidRDefault="0075693E" w:rsidP="0075693E">
      <w:pPr>
        <w:pStyle w:val="a3"/>
        <w:ind w:firstLine="708"/>
        <w:jc w:val="both"/>
        <w:rPr>
          <w:rFonts w:ascii="Liberation Serif" w:hAnsi="Liberation Serif"/>
          <w:sz w:val="28"/>
          <w:szCs w:val="28"/>
        </w:rPr>
      </w:pPr>
      <w:r w:rsidRPr="0075693E">
        <w:rPr>
          <w:rFonts w:ascii="Liberation Serif" w:hAnsi="Liberation Serif"/>
          <w:sz w:val="28"/>
          <w:szCs w:val="28"/>
        </w:rPr>
        <w:t>· Стремитесь оказаться подальше от высоких и крупных людей, людей с громоздкими предметами и большими сумками.</w:t>
      </w:r>
    </w:p>
    <w:p w:rsidR="0075693E" w:rsidRPr="0075693E" w:rsidRDefault="0075693E" w:rsidP="0075693E">
      <w:pPr>
        <w:pStyle w:val="a3"/>
        <w:ind w:firstLine="708"/>
        <w:jc w:val="both"/>
        <w:rPr>
          <w:rFonts w:ascii="Liberation Serif" w:hAnsi="Liberation Serif"/>
          <w:sz w:val="28"/>
          <w:szCs w:val="28"/>
        </w:rPr>
      </w:pPr>
      <w:r w:rsidRPr="0075693E">
        <w:rPr>
          <w:rFonts w:ascii="Liberation Serif" w:hAnsi="Liberation Serif"/>
          <w:sz w:val="28"/>
          <w:szCs w:val="28"/>
        </w:rPr>
        <w:t>· Любыми способами старайтесь удержаться на ногах.</w:t>
      </w:r>
    </w:p>
    <w:p w:rsidR="0075693E" w:rsidRPr="0075693E" w:rsidRDefault="0075693E" w:rsidP="0075693E">
      <w:pPr>
        <w:pStyle w:val="a3"/>
        <w:ind w:firstLine="708"/>
        <w:jc w:val="both"/>
        <w:rPr>
          <w:rFonts w:ascii="Liberation Serif" w:hAnsi="Liberation Serif"/>
          <w:sz w:val="28"/>
          <w:szCs w:val="28"/>
        </w:rPr>
      </w:pPr>
      <w:r w:rsidRPr="0075693E">
        <w:rPr>
          <w:rFonts w:ascii="Liberation Serif" w:hAnsi="Liberation Serif"/>
          <w:sz w:val="28"/>
          <w:szCs w:val="28"/>
        </w:rPr>
        <w:t>· Не держите руки в карманах.</w:t>
      </w:r>
    </w:p>
    <w:p w:rsidR="0075693E" w:rsidRPr="0075693E" w:rsidRDefault="0075693E" w:rsidP="0075693E">
      <w:pPr>
        <w:pStyle w:val="a3"/>
        <w:ind w:firstLine="708"/>
        <w:jc w:val="both"/>
        <w:rPr>
          <w:rFonts w:ascii="Liberation Serif" w:hAnsi="Liberation Serif"/>
          <w:sz w:val="28"/>
          <w:szCs w:val="28"/>
        </w:rPr>
      </w:pPr>
      <w:r w:rsidRPr="0075693E">
        <w:rPr>
          <w:rFonts w:ascii="Liberation Serif" w:hAnsi="Liberation Serif"/>
          <w:sz w:val="28"/>
          <w:szCs w:val="28"/>
        </w:rPr>
        <w:t>· Двигаясь, поднимайте ноги как можно выше, ставьте ногу на полную стопу, не семените, не поднимайтесь на цыпочки.</w:t>
      </w:r>
    </w:p>
    <w:p w:rsidR="0075693E" w:rsidRPr="0075693E" w:rsidRDefault="0075693E" w:rsidP="0075693E">
      <w:pPr>
        <w:pStyle w:val="a3"/>
        <w:ind w:firstLine="708"/>
        <w:jc w:val="both"/>
        <w:rPr>
          <w:rFonts w:ascii="Liberation Serif" w:hAnsi="Liberation Serif"/>
          <w:sz w:val="28"/>
          <w:szCs w:val="28"/>
        </w:rPr>
      </w:pPr>
      <w:r w:rsidRPr="0075693E">
        <w:rPr>
          <w:rFonts w:ascii="Liberation Serif" w:hAnsi="Liberation Serif"/>
          <w:sz w:val="28"/>
          <w:szCs w:val="28"/>
        </w:rPr>
        <w:t>· Если что-то уронили, ни в коем случае не наклоняйтесь, чтобы поднять.</w:t>
      </w:r>
    </w:p>
    <w:p w:rsidR="0075693E" w:rsidRPr="0075693E" w:rsidRDefault="0075693E" w:rsidP="0075693E">
      <w:pPr>
        <w:pStyle w:val="a3"/>
        <w:ind w:firstLine="708"/>
        <w:jc w:val="both"/>
        <w:rPr>
          <w:rFonts w:ascii="Liberation Serif" w:hAnsi="Liberation Serif"/>
          <w:sz w:val="28"/>
          <w:szCs w:val="28"/>
        </w:rPr>
      </w:pPr>
      <w:r w:rsidRPr="0075693E">
        <w:rPr>
          <w:rFonts w:ascii="Liberation Serif" w:hAnsi="Liberation Serif"/>
          <w:sz w:val="28"/>
          <w:szCs w:val="28"/>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75693E" w:rsidRDefault="0075693E" w:rsidP="0075693E">
      <w:pPr>
        <w:pStyle w:val="a3"/>
        <w:ind w:firstLine="708"/>
        <w:jc w:val="both"/>
        <w:rPr>
          <w:rFonts w:ascii="Liberation Serif" w:hAnsi="Liberation Serif"/>
          <w:sz w:val="28"/>
          <w:szCs w:val="28"/>
        </w:rPr>
      </w:pPr>
      <w:r w:rsidRPr="0075693E">
        <w:rPr>
          <w:rFonts w:ascii="Liberation Serif" w:hAnsi="Liberation Serif"/>
          <w:sz w:val="28"/>
          <w:szCs w:val="28"/>
        </w:rPr>
        <w:lastRenderedPageBreak/>
        <w:t>· Если встать не удается, свернитесь клубком, защитите голову предплечьями, а ладонями прикройте затылок.</w:t>
      </w:r>
    </w:p>
    <w:p w:rsidR="0075693E" w:rsidRPr="0075693E" w:rsidRDefault="0075693E" w:rsidP="0075693E">
      <w:pPr>
        <w:pStyle w:val="a3"/>
        <w:ind w:firstLine="708"/>
        <w:jc w:val="both"/>
        <w:rPr>
          <w:rFonts w:ascii="Liberation Serif" w:hAnsi="Liberation Serif"/>
          <w:sz w:val="28"/>
          <w:szCs w:val="28"/>
        </w:rPr>
      </w:pPr>
    </w:p>
    <w:p w:rsidR="0075693E" w:rsidRDefault="0075693E" w:rsidP="0075693E">
      <w:pPr>
        <w:pStyle w:val="a3"/>
        <w:jc w:val="center"/>
        <w:rPr>
          <w:rFonts w:ascii="Liberation Serif" w:hAnsi="Liberation Serif"/>
          <w:color w:val="FF0000"/>
          <w:sz w:val="28"/>
          <w:szCs w:val="28"/>
        </w:rPr>
      </w:pPr>
      <w:r w:rsidRPr="0075693E">
        <w:rPr>
          <w:rFonts w:ascii="Liberation Serif" w:hAnsi="Liberation Serif"/>
          <w:color w:val="FF0000"/>
          <w:sz w:val="28"/>
          <w:szCs w:val="28"/>
        </w:rPr>
        <w:t>ОСНОВНЫЕ МЕРЫ ЛИЧНОЙ БЕЗОПАСНОСТИ ПРИ ПЕРЕДВИЖЕНИИ НА ОБЩЕСТВЕННОМ ТРАНСПОРТЕ</w:t>
      </w:r>
    </w:p>
    <w:p w:rsidR="0075693E" w:rsidRPr="0075693E" w:rsidRDefault="0075693E" w:rsidP="0075693E">
      <w:pPr>
        <w:pStyle w:val="a3"/>
        <w:jc w:val="center"/>
        <w:rPr>
          <w:rFonts w:ascii="Liberation Serif" w:hAnsi="Liberation Serif"/>
          <w:color w:val="FF0000"/>
          <w:sz w:val="28"/>
          <w:szCs w:val="28"/>
        </w:rPr>
      </w:pPr>
    </w:p>
    <w:p w:rsidR="0075693E" w:rsidRPr="003B136D" w:rsidRDefault="0075693E" w:rsidP="0075693E">
      <w:pPr>
        <w:pStyle w:val="a3"/>
        <w:ind w:firstLine="708"/>
        <w:jc w:val="both"/>
        <w:rPr>
          <w:rFonts w:ascii="Liberation Serif" w:hAnsi="Liberation Serif"/>
          <w:sz w:val="28"/>
          <w:szCs w:val="28"/>
          <w:u w:val="single"/>
        </w:rPr>
      </w:pPr>
      <w:r w:rsidRPr="003B136D">
        <w:rPr>
          <w:rFonts w:ascii="Liberation Serif" w:hAnsi="Liberation Serif"/>
          <w:sz w:val="28"/>
          <w:szCs w:val="28"/>
          <w:u w:val="single"/>
        </w:rPr>
        <w:t>В трамвае, автобусе, троллейбусе, маршрутном такси:</w:t>
      </w:r>
    </w:p>
    <w:p w:rsidR="0075693E" w:rsidRPr="0075693E" w:rsidRDefault="0075693E" w:rsidP="0075693E">
      <w:pPr>
        <w:pStyle w:val="a3"/>
        <w:ind w:firstLine="708"/>
        <w:jc w:val="both"/>
        <w:rPr>
          <w:rFonts w:ascii="Liberation Serif" w:hAnsi="Liberation Serif"/>
          <w:sz w:val="28"/>
          <w:szCs w:val="28"/>
        </w:rPr>
      </w:pPr>
      <w:r w:rsidRPr="0075693E">
        <w:rPr>
          <w:rFonts w:ascii="Liberation Serif" w:hAnsi="Liberation Serif"/>
          <w:sz w:val="28"/>
          <w:szCs w:val="28"/>
        </w:rPr>
        <w:t>· Внимательно осмотрите салон, чтобы убедиться в отсутствии подозрительных предметов и личностей, а также запомните, где находятся экстренные выходы, огнетушитель.</w:t>
      </w:r>
    </w:p>
    <w:p w:rsidR="0075693E" w:rsidRPr="003B136D" w:rsidRDefault="0075693E" w:rsidP="003B136D">
      <w:pPr>
        <w:pStyle w:val="a3"/>
        <w:ind w:firstLine="708"/>
        <w:jc w:val="both"/>
        <w:rPr>
          <w:rFonts w:ascii="Liberation Serif" w:hAnsi="Liberation Serif"/>
          <w:sz w:val="28"/>
          <w:szCs w:val="28"/>
          <w:u w:val="single"/>
        </w:rPr>
      </w:pPr>
      <w:r w:rsidRPr="003B136D">
        <w:rPr>
          <w:rFonts w:ascii="Liberation Serif" w:hAnsi="Liberation Serif"/>
          <w:sz w:val="28"/>
          <w:szCs w:val="28"/>
          <w:u w:val="single"/>
        </w:rPr>
        <w:t>В поезде и в метро:</w:t>
      </w:r>
    </w:p>
    <w:p w:rsidR="0075693E" w:rsidRPr="0075693E" w:rsidRDefault="0075693E" w:rsidP="003B136D">
      <w:pPr>
        <w:pStyle w:val="a3"/>
        <w:ind w:firstLine="708"/>
        <w:jc w:val="both"/>
        <w:rPr>
          <w:rFonts w:ascii="Liberation Serif" w:hAnsi="Liberation Serif"/>
          <w:sz w:val="28"/>
          <w:szCs w:val="28"/>
        </w:rPr>
      </w:pPr>
      <w:r w:rsidRPr="0075693E">
        <w:rPr>
          <w:rFonts w:ascii="Liberation Serif" w:hAnsi="Liberation Serif"/>
          <w:sz w:val="28"/>
          <w:szCs w:val="28"/>
        </w:rPr>
        <w:t>· Если есть возможность, лучше занимать места в вагонах в середине состава, так как они в случае аварии страдают меньше остальных;</w:t>
      </w:r>
    </w:p>
    <w:p w:rsidR="0075693E" w:rsidRPr="0075693E" w:rsidRDefault="0075693E" w:rsidP="003B136D">
      <w:pPr>
        <w:pStyle w:val="a3"/>
        <w:ind w:firstLine="708"/>
        <w:jc w:val="both"/>
        <w:rPr>
          <w:rFonts w:ascii="Liberation Serif" w:hAnsi="Liberation Serif"/>
          <w:sz w:val="28"/>
          <w:szCs w:val="28"/>
        </w:rPr>
      </w:pPr>
      <w:r w:rsidRPr="0075693E">
        <w:rPr>
          <w:rFonts w:ascii="Liberation Serif" w:hAnsi="Liberation Serif"/>
          <w:sz w:val="28"/>
          <w:szCs w:val="28"/>
        </w:rPr>
        <w:t>· Если в результате террористического акта произошел взрыв, и поезд остановился в тоннеле, необходимо выполнять следующие правила:</w:t>
      </w:r>
    </w:p>
    <w:p w:rsidR="0075693E" w:rsidRPr="0075693E" w:rsidRDefault="0075693E" w:rsidP="003B136D">
      <w:pPr>
        <w:pStyle w:val="a3"/>
        <w:ind w:firstLine="708"/>
        <w:jc w:val="both"/>
        <w:rPr>
          <w:rFonts w:ascii="Liberation Serif" w:hAnsi="Liberation Serif"/>
          <w:sz w:val="28"/>
          <w:szCs w:val="28"/>
        </w:rPr>
      </w:pPr>
      <w:r w:rsidRPr="0075693E">
        <w:rPr>
          <w:rFonts w:ascii="Liberation Serif" w:hAnsi="Liberation Serif"/>
          <w:sz w:val="28"/>
          <w:szCs w:val="28"/>
        </w:rPr>
        <w:t>· откройте дверь вагона, но ни в коем случае не пытайтесь сразу покинуть его. Это можно делать только после того, как будет отключен контактный рельс. О том, что напряжение отключено, и в каком направлении двигаться, должен сообщить машинист;</w:t>
      </w:r>
    </w:p>
    <w:p w:rsidR="0075693E" w:rsidRPr="0075693E" w:rsidRDefault="0075693E" w:rsidP="003B136D">
      <w:pPr>
        <w:pStyle w:val="a3"/>
        <w:ind w:firstLine="708"/>
        <w:jc w:val="both"/>
        <w:rPr>
          <w:rFonts w:ascii="Liberation Serif" w:hAnsi="Liberation Serif"/>
          <w:sz w:val="28"/>
          <w:szCs w:val="28"/>
        </w:rPr>
      </w:pPr>
      <w:r w:rsidRPr="0075693E">
        <w:rPr>
          <w:rFonts w:ascii="Liberation Serif" w:hAnsi="Liberation Serif"/>
          <w:sz w:val="28"/>
          <w:szCs w:val="28"/>
        </w:rPr>
        <w:t>· если тоннель заполнен дымом, закройте рот и нос тканью и постарайтесь лечь на пол вагона. Это поможет вам не задохнуться, если кто-то оказался на рельсах, и требуется помощь других пассажиров, то один человек должен направиться к выходу из тоннеля, чтобы подавать сигналы машинисту поезда, размахивая яркой тканью, еще двое должны срочно поставить в известность о случившемся сотрудников метрополитена;</w:t>
      </w:r>
    </w:p>
    <w:p w:rsidR="0075693E" w:rsidRPr="0075693E" w:rsidRDefault="0075693E" w:rsidP="003B136D">
      <w:pPr>
        <w:pStyle w:val="a3"/>
        <w:ind w:firstLine="708"/>
        <w:jc w:val="both"/>
        <w:rPr>
          <w:rFonts w:ascii="Liberation Serif" w:hAnsi="Liberation Serif"/>
          <w:sz w:val="28"/>
          <w:szCs w:val="28"/>
        </w:rPr>
      </w:pPr>
      <w:r w:rsidRPr="0075693E">
        <w:rPr>
          <w:rFonts w:ascii="Liberation Serif" w:hAnsi="Liberation Serif"/>
          <w:sz w:val="28"/>
          <w:szCs w:val="28"/>
        </w:rPr>
        <w:t>· если находящийся на рельсах в состоянии быстро выбраться на платформу, не задевая контактный рельс, ему следует оказать в этом помощь;</w:t>
      </w:r>
    </w:p>
    <w:p w:rsidR="003B136D" w:rsidRDefault="0075693E" w:rsidP="003B136D">
      <w:pPr>
        <w:pStyle w:val="a3"/>
        <w:ind w:firstLine="708"/>
        <w:jc w:val="both"/>
        <w:rPr>
          <w:rFonts w:ascii="Liberation Serif" w:hAnsi="Liberation Serif"/>
          <w:sz w:val="28"/>
          <w:szCs w:val="28"/>
        </w:rPr>
      </w:pPr>
      <w:r w:rsidRPr="0075693E">
        <w:rPr>
          <w:rFonts w:ascii="Liberation Serif" w:hAnsi="Liberation Serif"/>
          <w:sz w:val="28"/>
          <w:szCs w:val="28"/>
        </w:rPr>
        <w:t xml:space="preserve">· если обстоятельства позволяют, дождитесь спасателей. </w:t>
      </w:r>
    </w:p>
    <w:p w:rsidR="003B136D" w:rsidRDefault="003B136D" w:rsidP="003B136D">
      <w:pPr>
        <w:ind w:firstLine="426"/>
        <w:contextualSpacing/>
        <w:jc w:val="both"/>
        <w:rPr>
          <w:rFonts w:ascii="Liberation Serif" w:hAnsi="Liberation Serif"/>
          <w:b/>
          <w:color w:val="FF0000"/>
          <w:sz w:val="28"/>
          <w:szCs w:val="28"/>
        </w:rPr>
      </w:pPr>
    </w:p>
    <w:p w:rsidR="003B136D" w:rsidRDefault="003B136D" w:rsidP="003B136D">
      <w:pPr>
        <w:ind w:firstLine="426"/>
        <w:contextualSpacing/>
        <w:jc w:val="both"/>
        <w:rPr>
          <w:rFonts w:ascii="Liberation Serif" w:hAnsi="Liberation Serif"/>
          <w:b/>
          <w:color w:val="FF0000"/>
          <w:sz w:val="28"/>
          <w:szCs w:val="28"/>
        </w:rPr>
      </w:pPr>
      <w:r>
        <w:rPr>
          <w:rFonts w:ascii="Liberation Serif" w:hAnsi="Liberation Serif"/>
          <w:b/>
          <w:color w:val="FF0000"/>
          <w:sz w:val="28"/>
          <w:szCs w:val="28"/>
        </w:rPr>
        <w:t>НАПОМИНАНИЕ:</w:t>
      </w:r>
    </w:p>
    <w:p w:rsidR="003B136D" w:rsidRDefault="003B136D" w:rsidP="003B136D">
      <w:pPr>
        <w:ind w:firstLine="426"/>
        <w:contextualSpacing/>
        <w:jc w:val="both"/>
        <w:rPr>
          <w:rFonts w:ascii="Liberation Serif" w:hAnsi="Liberation Serif"/>
          <w:b/>
          <w:color w:val="FF0000"/>
          <w:sz w:val="28"/>
          <w:szCs w:val="28"/>
        </w:rPr>
      </w:pPr>
      <w:bookmarkStart w:id="0" w:name="_GoBack"/>
      <w:bookmarkEnd w:id="0"/>
    </w:p>
    <w:p w:rsidR="003B136D" w:rsidRDefault="003B136D" w:rsidP="003B136D">
      <w:pPr>
        <w:ind w:firstLine="426"/>
        <w:contextualSpacing/>
        <w:jc w:val="both"/>
        <w:rPr>
          <w:rFonts w:ascii="Liberation Serif" w:hAnsi="Liberation Serif"/>
          <w:b/>
          <w:color w:val="FF0000"/>
          <w:sz w:val="28"/>
          <w:szCs w:val="28"/>
        </w:rPr>
      </w:pPr>
      <w:r w:rsidRPr="00851A79">
        <w:rPr>
          <w:rFonts w:ascii="Liberation Serif" w:hAnsi="Liberation Serif"/>
          <w:b/>
          <w:color w:val="FF0000"/>
          <w:sz w:val="28"/>
          <w:szCs w:val="28"/>
        </w:rPr>
        <w:t>При выявлении угроз безопасности, чрезвычайных происшествий, незамедлительно сообщайте:</w:t>
      </w:r>
    </w:p>
    <w:p w:rsidR="003B136D" w:rsidRPr="00851A79" w:rsidRDefault="003B136D" w:rsidP="003B136D">
      <w:pPr>
        <w:ind w:firstLine="426"/>
        <w:contextualSpacing/>
        <w:jc w:val="both"/>
        <w:rPr>
          <w:rFonts w:ascii="Liberation Serif" w:hAnsi="Liberation Serif"/>
          <w:b/>
          <w:color w:val="FF0000"/>
          <w:sz w:val="28"/>
          <w:szCs w:val="28"/>
        </w:rPr>
      </w:pPr>
    </w:p>
    <w:p w:rsidR="003B136D" w:rsidRPr="00851A79" w:rsidRDefault="003B136D" w:rsidP="003B136D">
      <w:pPr>
        <w:ind w:firstLine="426"/>
        <w:contextualSpacing/>
        <w:jc w:val="both"/>
        <w:rPr>
          <w:rFonts w:ascii="Liberation Serif" w:hAnsi="Liberation Serif"/>
          <w:sz w:val="28"/>
          <w:szCs w:val="28"/>
        </w:rPr>
      </w:pPr>
      <w:r w:rsidRPr="00851A79">
        <w:rPr>
          <w:rFonts w:ascii="Liberation Serif" w:hAnsi="Liberation Serif"/>
          <w:sz w:val="28"/>
          <w:szCs w:val="28"/>
        </w:rPr>
        <w:t>- по единому номеру «</w:t>
      </w:r>
      <w:r w:rsidRPr="00851A79">
        <w:rPr>
          <w:rFonts w:ascii="Liberation Serif" w:hAnsi="Liberation Serif"/>
          <w:b/>
          <w:bCs/>
          <w:sz w:val="28"/>
          <w:szCs w:val="28"/>
        </w:rPr>
        <w:t>112</w:t>
      </w:r>
      <w:r w:rsidRPr="00851A79">
        <w:rPr>
          <w:rFonts w:ascii="Liberation Serif" w:hAnsi="Liberation Serif"/>
          <w:sz w:val="28"/>
          <w:szCs w:val="28"/>
        </w:rPr>
        <w:t xml:space="preserve">» - экстренная оперативная </w:t>
      </w:r>
      <w:r w:rsidRPr="00851A79">
        <w:rPr>
          <w:rFonts w:ascii="Liberation Serif" w:hAnsi="Liberation Serif"/>
          <w:bCs/>
          <w:sz w:val="28"/>
          <w:szCs w:val="28"/>
        </w:rPr>
        <w:t>служба</w:t>
      </w:r>
      <w:r w:rsidRPr="00851A79">
        <w:rPr>
          <w:rFonts w:ascii="Liberation Serif" w:hAnsi="Liberation Serif"/>
          <w:sz w:val="28"/>
          <w:szCs w:val="28"/>
        </w:rPr>
        <w:t xml:space="preserve"> на территории Российской Федерации;</w:t>
      </w:r>
    </w:p>
    <w:p w:rsidR="003B136D" w:rsidRPr="00851A79" w:rsidRDefault="003B136D" w:rsidP="003B136D">
      <w:pPr>
        <w:ind w:firstLine="426"/>
        <w:contextualSpacing/>
        <w:jc w:val="both"/>
        <w:rPr>
          <w:rFonts w:ascii="Liberation Serif" w:hAnsi="Liberation Serif"/>
          <w:sz w:val="28"/>
          <w:szCs w:val="28"/>
        </w:rPr>
      </w:pPr>
      <w:r w:rsidRPr="00851A79">
        <w:rPr>
          <w:rFonts w:ascii="Liberation Serif" w:hAnsi="Liberation Serif"/>
          <w:sz w:val="28"/>
          <w:szCs w:val="28"/>
        </w:rPr>
        <w:t xml:space="preserve">- в Единую дежурно-диспетчерскую службу Каменского городского округа (тел. 112 8(3439)322645, </w:t>
      </w:r>
      <w:r w:rsidRPr="00851A79">
        <w:rPr>
          <w:rFonts w:ascii="Liberation Serif" w:hAnsi="Liberation Serif"/>
          <w:sz w:val="28"/>
          <w:szCs w:val="28"/>
          <w:bdr w:val="none" w:sz="0" w:space="0" w:color="auto" w:frame="1"/>
        </w:rPr>
        <w:t>8-952-135-60-60</w:t>
      </w:r>
      <w:r w:rsidRPr="00851A79">
        <w:rPr>
          <w:rFonts w:ascii="Liberation Serif" w:hAnsi="Liberation Serif"/>
          <w:sz w:val="28"/>
          <w:szCs w:val="28"/>
        </w:rPr>
        <w:t xml:space="preserve">); </w:t>
      </w:r>
    </w:p>
    <w:p w:rsidR="003B136D" w:rsidRPr="00851A79" w:rsidRDefault="003B136D" w:rsidP="003B136D">
      <w:pPr>
        <w:ind w:firstLine="426"/>
        <w:contextualSpacing/>
        <w:jc w:val="both"/>
        <w:rPr>
          <w:rFonts w:ascii="Liberation Serif" w:hAnsi="Liberation Serif"/>
          <w:sz w:val="28"/>
          <w:szCs w:val="28"/>
          <w:bdr w:val="none" w:sz="0" w:space="0" w:color="auto" w:frame="1"/>
        </w:rPr>
      </w:pPr>
      <w:r w:rsidRPr="00851A79">
        <w:rPr>
          <w:rFonts w:ascii="Liberation Serif" w:hAnsi="Liberation Serif"/>
          <w:sz w:val="28"/>
          <w:szCs w:val="28"/>
        </w:rPr>
        <w:t>- о</w:t>
      </w:r>
      <w:r w:rsidRPr="00851A79">
        <w:rPr>
          <w:rFonts w:ascii="Liberation Serif" w:hAnsi="Liberation Serif"/>
          <w:sz w:val="28"/>
          <w:szCs w:val="28"/>
          <w:bdr w:val="none" w:sz="0" w:space="0" w:color="auto" w:frame="1"/>
        </w:rPr>
        <w:t>тдел УФСБ по Свердловской области в Каменске - Уральском (тел. 8(3439)32-44-50);</w:t>
      </w:r>
    </w:p>
    <w:p w:rsidR="003B136D" w:rsidRPr="00851A79" w:rsidRDefault="003B136D" w:rsidP="003B136D">
      <w:pPr>
        <w:ind w:firstLine="426"/>
        <w:contextualSpacing/>
        <w:jc w:val="both"/>
        <w:rPr>
          <w:rFonts w:ascii="Liberation Serif" w:hAnsi="Liberation Serif"/>
          <w:sz w:val="28"/>
          <w:szCs w:val="28"/>
          <w:bdr w:val="none" w:sz="0" w:space="0" w:color="auto" w:frame="1"/>
        </w:rPr>
      </w:pPr>
      <w:r w:rsidRPr="00851A79">
        <w:rPr>
          <w:rFonts w:ascii="Liberation Serif" w:hAnsi="Liberation Serif"/>
          <w:sz w:val="28"/>
          <w:szCs w:val="28"/>
          <w:bdr w:val="none" w:sz="0" w:space="0" w:color="auto" w:frame="1"/>
        </w:rPr>
        <w:t xml:space="preserve">- дежурная часть ОП № 22 МО МВД «г. Каменск-Уральский» (тел. 8(3439)31-58-01); </w:t>
      </w:r>
    </w:p>
    <w:p w:rsidR="003B136D" w:rsidRPr="00851A79" w:rsidRDefault="003B136D" w:rsidP="003B136D">
      <w:pPr>
        <w:ind w:firstLine="426"/>
        <w:contextualSpacing/>
        <w:jc w:val="both"/>
        <w:rPr>
          <w:rFonts w:ascii="Liberation Serif" w:hAnsi="Liberation Serif"/>
          <w:sz w:val="28"/>
          <w:szCs w:val="28"/>
          <w:bdr w:val="none" w:sz="0" w:space="0" w:color="auto" w:frame="1"/>
        </w:rPr>
      </w:pPr>
      <w:r w:rsidRPr="00851A79">
        <w:rPr>
          <w:rFonts w:ascii="Liberation Serif" w:hAnsi="Liberation Serif"/>
          <w:sz w:val="28"/>
          <w:szCs w:val="28"/>
          <w:bdr w:val="none" w:sz="0" w:space="0" w:color="auto" w:frame="1"/>
        </w:rPr>
        <w:t>- дежурная часть МО МВД «г. Каменск-Уральский» (тел. 02, 8(3439)32-23-15);</w:t>
      </w:r>
    </w:p>
    <w:p w:rsidR="003B136D" w:rsidRPr="00851A79" w:rsidRDefault="003B136D" w:rsidP="003B136D">
      <w:pPr>
        <w:ind w:firstLine="426"/>
        <w:contextualSpacing/>
        <w:jc w:val="both"/>
        <w:rPr>
          <w:rFonts w:ascii="Liberation Serif" w:hAnsi="Liberation Serif"/>
          <w:sz w:val="28"/>
          <w:szCs w:val="28"/>
        </w:rPr>
      </w:pPr>
      <w:r w:rsidRPr="00851A79">
        <w:rPr>
          <w:rFonts w:ascii="Liberation Serif" w:hAnsi="Liberation Serif"/>
          <w:sz w:val="28"/>
          <w:szCs w:val="28"/>
          <w:bdr w:val="none" w:sz="0" w:space="0" w:color="auto" w:frame="1"/>
        </w:rPr>
        <w:lastRenderedPageBreak/>
        <w:t>- дежурная служба безопасности Российской Федерации в Свердловской области по телефонам 8(343)358-63-41, 8(343)3586327</w:t>
      </w:r>
    </w:p>
    <w:p w:rsidR="003B136D" w:rsidRPr="00851A79" w:rsidRDefault="003B136D" w:rsidP="003B136D">
      <w:pPr>
        <w:tabs>
          <w:tab w:val="left" w:pos="540"/>
        </w:tabs>
        <w:jc w:val="both"/>
        <w:rPr>
          <w:rFonts w:ascii="Liberation Serif" w:hAnsi="Liberation Serif"/>
          <w:sz w:val="28"/>
          <w:szCs w:val="28"/>
        </w:rPr>
      </w:pPr>
    </w:p>
    <w:p w:rsidR="003B136D" w:rsidRDefault="003B136D" w:rsidP="003B136D">
      <w:pPr>
        <w:tabs>
          <w:tab w:val="left" w:pos="540"/>
        </w:tabs>
        <w:ind w:left="4536"/>
        <w:jc w:val="right"/>
        <w:rPr>
          <w:rFonts w:ascii="Liberation Serif" w:hAnsi="Liberation Serif"/>
          <w:sz w:val="28"/>
          <w:szCs w:val="28"/>
        </w:rPr>
      </w:pPr>
    </w:p>
    <w:p w:rsidR="003B136D" w:rsidRDefault="003B136D" w:rsidP="003B136D">
      <w:pPr>
        <w:tabs>
          <w:tab w:val="left" w:pos="540"/>
        </w:tabs>
        <w:ind w:left="4536"/>
        <w:jc w:val="right"/>
        <w:rPr>
          <w:rFonts w:ascii="Liberation Serif" w:hAnsi="Liberation Serif"/>
          <w:sz w:val="28"/>
          <w:szCs w:val="28"/>
        </w:rPr>
      </w:pPr>
    </w:p>
    <w:p w:rsidR="003B136D" w:rsidRDefault="003B136D" w:rsidP="003B136D">
      <w:pPr>
        <w:tabs>
          <w:tab w:val="left" w:pos="540"/>
        </w:tabs>
        <w:ind w:left="3969"/>
        <w:jc w:val="right"/>
        <w:rPr>
          <w:rFonts w:ascii="Liberation Serif" w:hAnsi="Liberation Serif"/>
          <w:i/>
          <w:sz w:val="28"/>
          <w:szCs w:val="28"/>
        </w:rPr>
      </w:pPr>
      <w:r w:rsidRPr="003B136D">
        <w:rPr>
          <w:rFonts w:ascii="Liberation Serif" w:hAnsi="Liberation Serif"/>
          <w:i/>
          <w:sz w:val="28"/>
          <w:szCs w:val="28"/>
        </w:rPr>
        <w:t xml:space="preserve">Администрация </w:t>
      </w:r>
    </w:p>
    <w:p w:rsidR="003B136D" w:rsidRDefault="003B136D" w:rsidP="003B136D">
      <w:pPr>
        <w:tabs>
          <w:tab w:val="left" w:pos="540"/>
        </w:tabs>
        <w:ind w:left="3969"/>
        <w:jc w:val="right"/>
        <w:rPr>
          <w:rFonts w:ascii="Liberation Serif" w:hAnsi="Liberation Serif"/>
          <w:i/>
          <w:sz w:val="28"/>
          <w:szCs w:val="28"/>
        </w:rPr>
      </w:pPr>
      <w:r w:rsidRPr="003B136D">
        <w:rPr>
          <w:rFonts w:ascii="Liberation Serif" w:hAnsi="Liberation Serif"/>
          <w:i/>
          <w:sz w:val="28"/>
          <w:szCs w:val="28"/>
        </w:rPr>
        <w:t xml:space="preserve">муниципального образования </w:t>
      </w:r>
    </w:p>
    <w:p w:rsidR="003B136D" w:rsidRPr="003B136D" w:rsidRDefault="003B136D" w:rsidP="003B136D">
      <w:pPr>
        <w:tabs>
          <w:tab w:val="left" w:pos="540"/>
        </w:tabs>
        <w:ind w:left="3969"/>
        <w:jc w:val="right"/>
        <w:rPr>
          <w:i/>
        </w:rPr>
      </w:pPr>
      <w:r w:rsidRPr="003B136D">
        <w:rPr>
          <w:rFonts w:ascii="Liberation Serif" w:hAnsi="Liberation Serif"/>
          <w:i/>
          <w:sz w:val="28"/>
          <w:szCs w:val="28"/>
        </w:rPr>
        <w:t>«Каменский городской округ»</w:t>
      </w:r>
    </w:p>
    <w:p w:rsidR="003B136D" w:rsidRDefault="003B136D" w:rsidP="003B136D">
      <w:pPr>
        <w:pStyle w:val="a3"/>
        <w:ind w:firstLine="708"/>
        <w:jc w:val="both"/>
        <w:rPr>
          <w:rFonts w:ascii="Liberation Serif" w:hAnsi="Liberation Serif"/>
          <w:sz w:val="28"/>
          <w:szCs w:val="28"/>
        </w:rPr>
      </w:pPr>
    </w:p>
    <w:sectPr w:rsidR="003B13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63A"/>
    <w:rsid w:val="003B136D"/>
    <w:rsid w:val="0075693E"/>
    <w:rsid w:val="00786E96"/>
    <w:rsid w:val="009B7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BBF6D"/>
  <w15:chartTrackingRefBased/>
  <w15:docId w15:val="{D9DC8A5B-DBBE-42E7-967F-1DEE458F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3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69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939</Words>
  <Characters>5353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2</cp:revision>
  <dcterms:created xsi:type="dcterms:W3CDTF">2020-09-24T02:39:00Z</dcterms:created>
  <dcterms:modified xsi:type="dcterms:W3CDTF">2020-09-24T02:54:00Z</dcterms:modified>
</cp:coreProperties>
</file>